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77" w:rsidRP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F2577">
        <w:rPr>
          <w:sz w:val="28"/>
          <w:szCs w:val="28"/>
        </w:rPr>
        <w:t>АДМИНИСТРАЦИЯ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F2577">
        <w:rPr>
          <w:sz w:val="28"/>
          <w:szCs w:val="28"/>
        </w:rPr>
        <w:t>ПЕТРОВСКОГО СЕЛЬСОВЕТА</w:t>
      </w:r>
    </w:p>
    <w:p w:rsid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F2577">
        <w:rPr>
          <w:sz w:val="28"/>
          <w:szCs w:val="28"/>
        </w:rPr>
        <w:t>ОРДЫНСКОГО РАЙОНА НОВОСИБИРСКОЙ ОБЛАСТИ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F2577">
        <w:rPr>
          <w:sz w:val="28"/>
          <w:szCs w:val="28"/>
        </w:rPr>
        <w:t>ПОСТАНОВЛЕНИЕ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 xml:space="preserve">07.05.2018 г. </w:t>
      </w:r>
      <w:r>
        <w:rPr>
          <w:sz w:val="28"/>
          <w:szCs w:val="28"/>
        </w:rPr>
        <w:t xml:space="preserve">                             </w:t>
      </w:r>
      <w:r w:rsidRPr="005F2577">
        <w:rPr>
          <w:sz w:val="28"/>
          <w:szCs w:val="28"/>
        </w:rPr>
        <w:t>п. Петровский</w:t>
      </w:r>
      <w:r>
        <w:rPr>
          <w:sz w:val="28"/>
          <w:szCs w:val="28"/>
        </w:rPr>
        <w:t xml:space="preserve">                                            </w:t>
      </w:r>
      <w:r w:rsidRPr="005F2577">
        <w:rPr>
          <w:sz w:val="28"/>
          <w:szCs w:val="28"/>
        </w:rPr>
        <w:t xml:space="preserve"> № 62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F2577">
        <w:rPr>
          <w:sz w:val="28"/>
          <w:szCs w:val="28"/>
        </w:rPr>
        <w:t>«О введении на территории Петровского сельсовета Ордынского района Новосибирской области особого противопожарного режима»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 и постановлением Правительства Новосибирской области №160-п от 28.04.2018г. «Об установлении особого противопожарного режима на территории Новосибирской области»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 xml:space="preserve">В целях недопущения возникновения чрезвычайной ситуации, связанной с переходом огня на населенные пункты п. </w:t>
      </w:r>
      <w:proofErr w:type="gramStart"/>
      <w:r w:rsidRPr="005F2577">
        <w:rPr>
          <w:sz w:val="28"/>
          <w:szCs w:val="28"/>
        </w:rPr>
        <w:t>Петровский</w:t>
      </w:r>
      <w:proofErr w:type="gramEnd"/>
      <w:r w:rsidRPr="005F2577">
        <w:rPr>
          <w:sz w:val="28"/>
          <w:szCs w:val="28"/>
        </w:rPr>
        <w:t xml:space="preserve">, п. </w:t>
      </w:r>
      <w:proofErr w:type="spellStart"/>
      <w:r w:rsidRPr="005F2577">
        <w:rPr>
          <w:sz w:val="28"/>
          <w:szCs w:val="28"/>
        </w:rPr>
        <w:t>Борисовский</w:t>
      </w:r>
      <w:proofErr w:type="spellEnd"/>
      <w:r w:rsidRPr="005F2577">
        <w:rPr>
          <w:sz w:val="28"/>
          <w:szCs w:val="28"/>
        </w:rPr>
        <w:t xml:space="preserve">, п. </w:t>
      </w:r>
      <w:proofErr w:type="spellStart"/>
      <w:r w:rsidRPr="005F2577">
        <w:rPr>
          <w:sz w:val="28"/>
          <w:szCs w:val="28"/>
        </w:rPr>
        <w:t>Бугринская</w:t>
      </w:r>
      <w:proofErr w:type="spellEnd"/>
      <w:r w:rsidRPr="005F2577">
        <w:rPr>
          <w:sz w:val="28"/>
          <w:szCs w:val="28"/>
        </w:rPr>
        <w:t xml:space="preserve"> Роща, расположенных на территории Петровского сельсовета Ордынского района Новосибирской области, руководствуясь Уставом Петровского сельсовета Ордынского района Новосибирской области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>ПОСТАНОВЛЯЮ: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>1.Установить на территории Петровского сельсовета Ордынского района Новосибирской области особый противопожарный режим с 6 мая 2018 года до особого распоряжения.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 xml:space="preserve">2. </w:t>
      </w:r>
      <w:proofErr w:type="gramStart"/>
      <w:r w:rsidRPr="005F2577">
        <w:rPr>
          <w:sz w:val="28"/>
          <w:szCs w:val="28"/>
        </w:rPr>
        <w:t>В пределах компетенции по обеспечению первичных мер пожарной безопасности установить на период действия особого противопожарного режима дополнительные требования пожарной безопасности, в том числе предусматривающие привлечение населения для локализации пожаров вне границ населенных пунктов, принятие дополнительных мер, препятствующих распространению лесных и иных пожаров вне границ населенных пунктов на земли населенных пунктов (увеличение противопожарных разрывов по границам населенных пунктов, создание противопожарных минерализованных</w:t>
      </w:r>
      <w:proofErr w:type="gramEnd"/>
      <w:r w:rsidRPr="005F2577">
        <w:rPr>
          <w:sz w:val="28"/>
          <w:szCs w:val="28"/>
        </w:rPr>
        <w:t xml:space="preserve"> полос и подобные меры).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 xml:space="preserve">3. Довести до старост населенных пунктов п. </w:t>
      </w:r>
      <w:proofErr w:type="spellStart"/>
      <w:r w:rsidRPr="005F2577">
        <w:rPr>
          <w:sz w:val="28"/>
          <w:szCs w:val="28"/>
        </w:rPr>
        <w:t>Борисовский</w:t>
      </w:r>
      <w:proofErr w:type="spellEnd"/>
      <w:r w:rsidRPr="005F2577">
        <w:rPr>
          <w:sz w:val="28"/>
          <w:szCs w:val="28"/>
        </w:rPr>
        <w:t xml:space="preserve">, п. </w:t>
      </w:r>
      <w:proofErr w:type="spellStart"/>
      <w:r w:rsidRPr="005F2577">
        <w:rPr>
          <w:sz w:val="28"/>
          <w:szCs w:val="28"/>
        </w:rPr>
        <w:t>Бугринская</w:t>
      </w:r>
      <w:proofErr w:type="spellEnd"/>
      <w:r w:rsidRPr="005F2577">
        <w:rPr>
          <w:sz w:val="28"/>
          <w:szCs w:val="28"/>
        </w:rPr>
        <w:t xml:space="preserve"> Роща, информацию об установлении особого противопожарного периода на территории Петровского сельсовета Ордынского района Новосибирской области.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>4. Активизировать работу патрульно-маневренной группы Петровского сельсовета Ордынского района Новосибирской области.</w:t>
      </w:r>
    </w:p>
    <w:p w:rsid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 xml:space="preserve">5. </w:t>
      </w:r>
      <w:proofErr w:type="gramStart"/>
      <w:r w:rsidRPr="005F2577">
        <w:rPr>
          <w:sz w:val="28"/>
          <w:szCs w:val="28"/>
        </w:rPr>
        <w:t>Контроль за</w:t>
      </w:r>
      <w:proofErr w:type="gramEnd"/>
      <w:r w:rsidRPr="005F257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>Глава Петровского сельсовета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>Ордынского района</w:t>
      </w:r>
    </w:p>
    <w:p w:rsidR="005F2577" w:rsidRPr="005F2577" w:rsidRDefault="005F2577" w:rsidP="005F25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F2577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         </w:t>
      </w:r>
      <w:r w:rsidRPr="005F2577">
        <w:rPr>
          <w:sz w:val="28"/>
          <w:szCs w:val="28"/>
        </w:rPr>
        <w:t xml:space="preserve"> Г.В. Уточкина</w:t>
      </w:r>
    </w:p>
    <w:p w:rsidR="00000000" w:rsidRDefault="005F2577" w:rsidP="005F2577">
      <w:pPr>
        <w:spacing w:after="0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2577"/>
    <w:rsid w:val="005F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2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2018-05-14T04:50:00Z</dcterms:created>
  <dcterms:modified xsi:type="dcterms:W3CDTF">2018-05-14T04:52:00Z</dcterms:modified>
</cp:coreProperties>
</file>